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марта 2023 года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Организатор общественных обсуждений: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Оповещение  о  начале общественных обсуждений опубликовано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в сети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по адресу: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"http://admsorum.ru/info/hearing/?ELEMENT_ID=77595#tabs-container1"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http://admsorum.ru/info/hearing/?ELEMENT_ID=77595#tabs-container1</w:t>
      </w:r>
      <w:r>
        <w:rPr>
          <w:rFonts w:hint="default" w:ascii="Times New Roman" w:hAnsi="Times New Roman" w:cs="Times New Roman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Общественные обсуждения по проекту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постановления администрации сельского поселения Сорум "О внесении изменений в муниципальную программу сельского поселения Сорум «Реализация полномочий органов местного самоуправления сельского поселения Сорум»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., 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проведены в срок с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17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марта 2023 года по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марта 2023 года, замечаний не подано.</w:t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обсуждений </w:t>
      </w:r>
      <w:r>
        <w:rPr>
          <w:rFonts w:ascii="Times New Roman" w:hAnsi="Times New Roman" w:cs="Times New Roman"/>
          <w:sz w:val="24"/>
          <w:szCs w:val="24"/>
          <w:u w:val="single"/>
        </w:rPr>
        <w:t>6 (шесть):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Емельянова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Людмила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главы, заведующий сектором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Щасливая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Виктория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сектора муниципального хозяйства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Хозова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Екатерина Олеговна</w:t>
      </w:r>
      <w:r>
        <w:rPr>
          <w:rFonts w:ascii="Times New Roman" w:hAnsi="Times New Roman" w:cs="Times New Roman"/>
          <w:sz w:val="24"/>
          <w:szCs w:val="24"/>
        </w:rPr>
        <w:t xml:space="preserve"> – 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Сулимова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заведующий сектором 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Хабибуллина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Анастасия Валерьевна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сектора организационной деятельности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6"/>
        <w:ind w:firstLine="709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ru-RU"/>
        </w:rPr>
        <w:t>Хитра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Сергей Мирославович</w:t>
      </w:r>
      <w:r>
        <w:rPr>
          <w:rFonts w:ascii="Times New Roman" w:hAnsi="Times New Roman" w:cs="Times New Roman"/>
          <w:sz w:val="24"/>
          <w:szCs w:val="24"/>
        </w:rPr>
        <w:t xml:space="preserve"> – участник общественных обсуждений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депутат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поступили следующие предложения и замечания: </w:t>
      </w:r>
      <w:r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pStyle w:val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9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3685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top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Щасливая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6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993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6B"/>
    <w:rsid w:val="00015C82"/>
    <w:rsid w:val="000B33C9"/>
    <w:rsid w:val="001113EB"/>
    <w:rsid w:val="00164148"/>
    <w:rsid w:val="00177E18"/>
    <w:rsid w:val="001B5F10"/>
    <w:rsid w:val="00254B4F"/>
    <w:rsid w:val="0028504C"/>
    <w:rsid w:val="004D3CB0"/>
    <w:rsid w:val="005F6C09"/>
    <w:rsid w:val="00615A7E"/>
    <w:rsid w:val="00682605"/>
    <w:rsid w:val="00704628"/>
    <w:rsid w:val="00841216"/>
    <w:rsid w:val="00926790"/>
    <w:rsid w:val="009C386F"/>
    <w:rsid w:val="00A73413"/>
    <w:rsid w:val="00AC3AEA"/>
    <w:rsid w:val="00B257C5"/>
    <w:rsid w:val="00B8214E"/>
    <w:rsid w:val="00C47DE1"/>
    <w:rsid w:val="00CF69EA"/>
    <w:rsid w:val="00DC7689"/>
    <w:rsid w:val="00E2400E"/>
    <w:rsid w:val="00E42848"/>
    <w:rsid w:val="00EE0EF2"/>
    <w:rsid w:val="00EF2660"/>
    <w:rsid w:val="00F724D5"/>
    <w:rsid w:val="00F95213"/>
    <w:rsid w:val="00FB296B"/>
    <w:rsid w:val="799B1797"/>
    <w:rsid w:val="7E1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ConsPlusNonformat"/>
    <w:qFormat/>
    <w:uiPriority w:val="0"/>
    <w:pPr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customStyle="1" w:styleId="7">
    <w:name w:val="ConsPlusNormal"/>
    <w:link w:val="8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character" w:customStyle="1" w:styleId="8">
    <w:name w:val="ConsPlusNormal Знак"/>
    <w:link w:val="7"/>
    <w:qFormat/>
    <w:locked/>
    <w:uiPriority w:val="0"/>
    <w:rPr>
      <w:rFonts w:ascii="Calibri" w:hAnsi="Calibri" w:eastAsia="Times New Roman"/>
      <w:color w:val="auto"/>
      <w:sz w:val="22"/>
      <w:szCs w:val="20"/>
      <w:lang w:eastAsia="ru-RU"/>
    </w:rPr>
  </w:style>
  <w:style w:type="paragraph" w:customStyle="1" w:styleId="9">
    <w:name w:val="Знак1 Знак Знак Знак Знак Знак Знак Знак Знак1 Char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color w:val="auto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400</Words>
  <Characters>2282</Characters>
  <Lines>19</Lines>
  <Paragraphs>5</Paragraphs>
  <TotalTime>3</TotalTime>
  <ScaleCrop>false</ScaleCrop>
  <LinksUpToDate>false</LinksUpToDate>
  <CharactersWithSpaces>2677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2018-12-14T04:09:00Z</dcterms:created>
  <dc:creator>User</dc:creator>
  <cp:lastModifiedBy>ZamGlavy</cp:lastModifiedBy>
  <cp:lastPrinted>2023-03-16T04:33:00Z</cp:lastPrinted>
  <dcterms:modified xsi:type="dcterms:W3CDTF">2023-03-30T13:02:53Z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9B072D2E9474483A880F8BD758833D20</vt:lpwstr>
  </property>
</Properties>
</file>